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a5"/>
        <w:ind w:right="-7"/>
        <w:rPr>
          <w:rFonts w:ascii="GHEA Grapalat" w:hAnsi="GHEA Grapalat" w:cs="Sylfaen"/>
          <w:i/>
          <w:sz w:val="22"/>
          <w:lang w:val="ru-RU"/>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a5"/>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EE28E5">
        <w:rPr>
          <w:rFonts w:ascii="GHEA Grapalat" w:hAnsi="GHEA Grapalat" w:cs="Sylfaen"/>
          <w:i/>
          <w:sz w:val="22"/>
          <w:lang w:val="af-ZA"/>
        </w:rPr>
        <w:t>1</w:t>
      </w:r>
      <w:r w:rsidR="0086252B">
        <w:rPr>
          <w:rFonts w:ascii="GHEA Grapalat" w:hAnsi="GHEA Grapalat" w:cs="Sylfaen"/>
          <w:i/>
          <w:sz w:val="22"/>
          <w:lang w:val="af-ZA"/>
        </w:rPr>
        <w:t>5</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r w:rsidR="00A36862">
        <w:rPr>
          <w:rFonts w:ascii="GHEA Grapalat" w:hAnsi="GHEA Grapalat" w:cs="Sylfaen"/>
          <w:i/>
          <w:sz w:val="22"/>
          <w:lang w:val="af-ZA"/>
        </w:rPr>
        <w:t xml:space="preserve">June </w:t>
      </w:r>
      <w:r w:rsidRPr="005D394A">
        <w:rPr>
          <w:rFonts w:ascii="GHEA Grapalat" w:hAnsi="GHEA Grapalat" w:cs="Sylfaen"/>
          <w:i/>
          <w:sz w:val="22"/>
          <w:lang w:val="af-ZA"/>
        </w:rPr>
        <w:t>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a5"/>
        <w:spacing w:after="0"/>
        <w:ind w:right="-7" w:firstLine="567"/>
        <w:jc w:val="center"/>
        <w:rPr>
          <w:rFonts w:ascii="GHEA Grapalat" w:hAnsi="GHEA Grapalat" w:cs="Sylfaen"/>
          <w:i/>
          <w:sz w:val="22"/>
          <w:lang w:val="af-ZA"/>
        </w:rPr>
      </w:pPr>
    </w:p>
    <w:p w:rsidR="005E0B8B" w:rsidRDefault="005E0B8B" w:rsidP="005E0B8B">
      <w:pPr>
        <w:pStyle w:val="a3"/>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6C61B9">
        <w:rPr>
          <w:rFonts w:ascii="GHEA Grapalat" w:hAnsi="GHEA Grapalat"/>
          <w:lang w:val="en-US"/>
        </w:rPr>
        <w:t>HHKMKAH-GHASHDZB-20/</w:t>
      </w:r>
      <w:r w:rsidR="00972A61">
        <w:rPr>
          <w:rFonts w:ascii="GHEA Grapalat" w:hAnsi="GHEA Grapalat"/>
          <w:lang w:val="en-US"/>
        </w:rPr>
        <w:t>11</w:t>
      </w:r>
    </w:p>
    <w:p w:rsidR="005E0B8B" w:rsidRPr="005D394A" w:rsidRDefault="005E0B8B" w:rsidP="005E0B8B">
      <w:pPr>
        <w:pStyle w:val="a3"/>
        <w:spacing w:line="240" w:lineRule="auto"/>
        <w:jc w:val="center"/>
        <w:rPr>
          <w:rFonts w:ascii="GHEA Grapalat" w:hAnsi="GHEA Grapalat" w:cs="Sylfaen"/>
          <w:i w:val="0"/>
          <w:sz w:val="22"/>
          <w:lang w:val="af-ZA"/>
        </w:rPr>
      </w:pPr>
    </w:p>
    <w:p w:rsidR="005E0B8B" w:rsidRPr="0049616E" w:rsidRDefault="005E0B8B" w:rsidP="0049616E">
      <w:pPr>
        <w:pStyle w:val="2"/>
        <w:ind w:firstLine="708"/>
        <w:rPr>
          <w:rFonts w:ascii="GHEA Grapalat" w:hAnsi="GHEA Grapalat"/>
          <w:b w:val="0"/>
          <w:color w:val="auto"/>
        </w:rPr>
      </w:pPr>
      <w:r w:rsidRPr="0049616E">
        <w:rPr>
          <w:rFonts w:ascii="GHEA Grapalat" w:hAnsi="GHEA Grapalat"/>
          <w:b w:val="0"/>
          <w:color w:val="auto"/>
        </w:rPr>
        <w:t xml:space="preserve">Client: </w:t>
      </w:r>
      <w:proofErr w:type="spellStart"/>
      <w:r w:rsidR="002D1CBA" w:rsidRPr="0049616E">
        <w:rPr>
          <w:rFonts w:ascii="GHEA Grapalat" w:hAnsi="GHEA Grapalat"/>
          <w:b w:val="0"/>
          <w:color w:val="auto"/>
        </w:rPr>
        <w:t>Qanaqeravan</w:t>
      </w:r>
      <w:proofErr w:type="spellEnd"/>
      <w:r w:rsidR="006267B2" w:rsidRPr="0049616E">
        <w:rPr>
          <w:rFonts w:ascii="GHEA Grapalat" w:hAnsi="GHEA Grapalat"/>
          <w:b w:val="0"/>
          <w:color w:val="auto"/>
        </w:rPr>
        <w:t xml:space="preserve"> municipality</w:t>
      </w:r>
      <w:r w:rsidR="00E20AD0" w:rsidRPr="0049616E">
        <w:rPr>
          <w:rFonts w:ascii="GHEA Grapalat" w:hAnsi="GHEA Grapalat"/>
          <w:b w:val="0"/>
          <w:color w:val="auto"/>
        </w:rPr>
        <w:t xml:space="preserve">, located in RA, </w:t>
      </w:r>
      <w:proofErr w:type="spellStart"/>
      <w:r w:rsidR="002D1CBA" w:rsidRPr="0049616E">
        <w:rPr>
          <w:rFonts w:ascii="GHEA Grapalat" w:hAnsi="GHEA Grapalat"/>
          <w:b w:val="0"/>
          <w:color w:val="auto"/>
        </w:rPr>
        <w:t>Kotayq</w:t>
      </w:r>
      <w:proofErr w:type="spellEnd"/>
      <w:r w:rsidR="00E20AD0" w:rsidRPr="0049616E">
        <w:rPr>
          <w:rFonts w:ascii="GHEA Grapalat" w:hAnsi="GHEA Grapalat"/>
          <w:b w:val="0"/>
          <w:color w:val="auto"/>
        </w:rPr>
        <w:t xml:space="preserve"> </w:t>
      </w:r>
      <w:proofErr w:type="spellStart"/>
      <w:r w:rsidR="00E20AD0" w:rsidRPr="0049616E">
        <w:rPr>
          <w:rFonts w:ascii="GHEA Grapalat" w:hAnsi="GHEA Grapalat"/>
          <w:b w:val="0"/>
          <w:color w:val="auto"/>
        </w:rPr>
        <w:t>Marz</w:t>
      </w:r>
      <w:proofErr w:type="spellEnd"/>
      <w:r w:rsidR="006267B2" w:rsidRPr="0049616E">
        <w:rPr>
          <w:rFonts w:ascii="GHEA Grapalat" w:hAnsi="GHEA Grapalat"/>
          <w:b w:val="0"/>
          <w:color w:val="auto"/>
        </w:rPr>
        <w:t xml:space="preserve">, v </w:t>
      </w:r>
      <w:proofErr w:type="spellStart"/>
      <w:r w:rsidR="002D1CBA" w:rsidRPr="0049616E">
        <w:rPr>
          <w:rFonts w:ascii="GHEA Grapalat" w:hAnsi="GHEA Grapalat"/>
          <w:b w:val="0"/>
          <w:color w:val="auto"/>
        </w:rPr>
        <w:t>Qanaqeravan</w:t>
      </w:r>
      <w:proofErr w:type="spellEnd"/>
      <w:r w:rsidR="00601679" w:rsidRPr="0049616E">
        <w:rPr>
          <w:rFonts w:ascii="GHEA Grapalat" w:hAnsi="GHEA Grapalat"/>
          <w:b w:val="0"/>
          <w:color w:val="auto"/>
        </w:rPr>
        <w:t xml:space="preserve"> </w:t>
      </w:r>
      <w:r w:rsidR="00926279" w:rsidRPr="0049616E">
        <w:rPr>
          <w:rFonts w:ascii="GHEA Grapalat" w:hAnsi="GHEA Grapalat"/>
          <w:b w:val="0"/>
          <w:color w:val="auto"/>
        </w:rPr>
        <w:t>gives notice for a price quotation which shall be carried out in one stage</w:t>
      </w:r>
      <w:r w:rsidRPr="0049616E">
        <w:rPr>
          <w:rFonts w:ascii="GHEA Grapalat" w:hAnsi="GHEA Grapalat"/>
          <w:b w:val="0"/>
          <w:color w:val="auto"/>
        </w:rPr>
        <w:t>.</w:t>
      </w:r>
    </w:p>
    <w:p w:rsidR="00926279" w:rsidRPr="0049616E" w:rsidRDefault="00926279" w:rsidP="0049616E">
      <w:pPr>
        <w:pStyle w:val="2"/>
        <w:ind w:firstLine="708"/>
        <w:rPr>
          <w:rFonts w:ascii="GHEA Grapalat" w:hAnsi="GHEA Grapalat"/>
          <w:b w:val="0"/>
          <w:color w:val="auto"/>
        </w:rPr>
      </w:pPr>
      <w:r w:rsidRPr="0049616E">
        <w:rPr>
          <w:rFonts w:ascii="GHEA Grapalat" w:hAnsi="GHEA Grapalat"/>
          <w:b w:val="0"/>
          <w:color w:val="auto"/>
        </w:rPr>
        <w:t xml:space="preserve">The bidder selected based on the results of the price quotation will be proposed, in a prescribed manner, to conclude a contract for supply of </w:t>
      </w:r>
      <w:r w:rsidR="00FB2957" w:rsidRPr="00FB2957">
        <w:rPr>
          <w:rFonts w:ascii="GHEA Grapalat" w:hAnsi="GHEA Grapalat"/>
          <w:b w:val="0"/>
          <w:color w:val="auto"/>
        </w:rPr>
        <w:t xml:space="preserve">Construction of a gas pipeline for the needs of </w:t>
      </w:r>
      <w:proofErr w:type="spellStart"/>
      <w:r w:rsidR="00FB2957" w:rsidRPr="00FB2957">
        <w:rPr>
          <w:rFonts w:ascii="GHEA Grapalat" w:hAnsi="GHEA Grapalat"/>
          <w:b w:val="0"/>
          <w:color w:val="auto"/>
        </w:rPr>
        <w:t>Kanakeravan</w:t>
      </w:r>
      <w:proofErr w:type="spellEnd"/>
      <w:r w:rsidR="00FB2957" w:rsidRPr="00FB2957">
        <w:rPr>
          <w:rFonts w:ascii="GHEA Grapalat" w:hAnsi="GHEA Grapalat"/>
          <w:b w:val="0"/>
          <w:color w:val="auto"/>
        </w:rPr>
        <w:t xml:space="preserve"> community of </w:t>
      </w:r>
      <w:proofErr w:type="spellStart"/>
      <w:r w:rsidR="00FB2957" w:rsidRPr="00FB2957">
        <w:rPr>
          <w:rFonts w:ascii="GHEA Grapalat" w:hAnsi="GHEA Grapalat"/>
          <w:b w:val="0"/>
          <w:color w:val="auto"/>
        </w:rPr>
        <w:t>Kotayk</w:t>
      </w:r>
      <w:proofErr w:type="spellEnd"/>
      <w:r w:rsidR="00FB2957" w:rsidRPr="00FB2957">
        <w:rPr>
          <w:rFonts w:ascii="GHEA Grapalat" w:hAnsi="GHEA Grapalat"/>
          <w:b w:val="0"/>
          <w:color w:val="auto"/>
        </w:rPr>
        <w:t xml:space="preserve"> region of RA</w:t>
      </w:r>
      <w:r w:rsidR="002D1CBA" w:rsidRPr="0049616E">
        <w:rPr>
          <w:rFonts w:ascii="GHEA Grapalat" w:hAnsi="GHEA Grapalat"/>
          <w:b w:val="0"/>
          <w:color w:val="auto"/>
        </w:rPr>
        <w:t xml:space="preserve"> </w:t>
      </w:r>
      <w:r w:rsidRPr="0049616E">
        <w:rPr>
          <w:rFonts w:ascii="GHEA Grapalat" w:hAnsi="GHEA Grapalat"/>
          <w:b w:val="0"/>
          <w:color w:val="auto"/>
        </w:rPr>
        <w:t xml:space="preserve">(hereinafter referred to as "the contract").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Pr>
          <w:rFonts w:ascii="GHEA Grapalat" w:hAnsi="GHEA Grapalat"/>
          <w:b w:val="0"/>
          <w:color w:val="auto"/>
        </w:rPr>
        <w:t xml:space="preserve">by  </w:t>
      </w:r>
      <w:r w:rsidR="00972A61">
        <w:rPr>
          <w:rFonts w:ascii="GHEA Grapalat" w:hAnsi="GHEA Grapalat"/>
          <w:b w:val="0"/>
          <w:color w:val="auto"/>
        </w:rPr>
        <w:t>12:00</w:t>
      </w:r>
      <w:proofErr w:type="gramEnd"/>
      <w:r w:rsidR="00972A61">
        <w:rPr>
          <w:rFonts w:ascii="GHEA Grapalat" w:hAnsi="GHEA Grapalat"/>
          <w:b w:val="0"/>
          <w:color w:val="auto"/>
        </w:rPr>
        <w:t xml:space="preserve"> </w:t>
      </w:r>
      <w:r>
        <w:rPr>
          <w:rFonts w:ascii="GHEA Grapalat" w:hAnsi="GHEA Grapalat"/>
          <w:b w:val="0"/>
          <w:color w:val="auto"/>
        </w:rPr>
        <w:t xml:space="preserve">o'clock of the 7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rsidR="00926279" w:rsidRPr="00FA5153" w:rsidRDefault="00926279" w:rsidP="0049616E">
      <w:pPr>
        <w:pStyle w:val="2"/>
        <w:ind w:firstLine="708"/>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DE2A3B" w:rsidRPr="00DE2A3B">
        <w:rPr>
          <w:rFonts w:ascii="GHEA Grapalat" w:hAnsi="GHEA Grapalat" w:cs="GHEA Grapalat"/>
          <w:b w:val="0"/>
          <w:i/>
          <w:color w:val="auto"/>
          <w:lang w:val="af-ZA"/>
        </w:rPr>
        <w:t xml:space="preserve">RA, </w:t>
      </w:r>
      <w:proofErr w:type="spellStart"/>
      <w:r w:rsidR="00CF3E23" w:rsidRPr="00A153AC">
        <w:rPr>
          <w:rFonts w:ascii="GHEA Grapalat" w:hAnsi="GHEA Grapalat" w:cs="GHEA Grapalat"/>
          <w:b w:val="0"/>
          <w:i/>
          <w:color w:val="auto"/>
        </w:rPr>
        <w:t>Kotayq</w:t>
      </w:r>
      <w:proofErr w:type="spellEnd"/>
      <w:r w:rsidR="00CF3E23" w:rsidRPr="00A153AC">
        <w:rPr>
          <w:rFonts w:ascii="GHEA Grapalat" w:hAnsi="GHEA Grapalat" w:cs="GHEA Grapalat"/>
          <w:b w:val="0"/>
          <w:i/>
          <w:color w:val="auto"/>
        </w:rPr>
        <w:t xml:space="preserve"> </w:t>
      </w:r>
      <w:proofErr w:type="spellStart"/>
      <w:r w:rsidR="00CF3E23" w:rsidRPr="00A153AC">
        <w:rPr>
          <w:rFonts w:ascii="GHEA Grapalat" w:hAnsi="GHEA Grapalat" w:cs="GHEA Grapalat"/>
          <w:b w:val="0"/>
          <w:i/>
          <w:color w:val="auto"/>
        </w:rPr>
        <w:t>Marz</w:t>
      </w:r>
      <w:proofErr w:type="spellEnd"/>
      <w:r w:rsidR="00CF3E23" w:rsidRPr="00A153AC">
        <w:rPr>
          <w:rFonts w:ascii="GHEA Grapalat" w:hAnsi="GHEA Grapalat" w:cs="GHEA Grapalat"/>
          <w:b w:val="0"/>
          <w:i/>
          <w:color w:val="auto"/>
        </w:rPr>
        <w:t xml:space="preserve">, v </w:t>
      </w:r>
      <w:proofErr w:type="spellStart"/>
      <w:r w:rsidR="00CF3E23" w:rsidRPr="00A153AC">
        <w:rPr>
          <w:rFonts w:ascii="GHEA Grapalat" w:hAnsi="GHEA Grapalat" w:cs="GHEA Grapalat"/>
          <w:b w:val="0"/>
          <w:i/>
          <w:color w:val="auto"/>
        </w:rPr>
        <w:t>Qanaqeravan</w:t>
      </w:r>
      <w:proofErr w:type="spellEnd"/>
      <w:r w:rsidR="00CF3E23" w:rsidRPr="00A153AC">
        <w:rPr>
          <w:rFonts w:ascii="GHEA Grapalat" w:hAnsi="GHEA Grapalat" w:cs="GHEA Grapalat"/>
          <w:b w:val="0"/>
          <w:i/>
          <w:color w:val="auto"/>
        </w:rPr>
        <w:t xml:space="preserve"> </w:t>
      </w:r>
      <w:r w:rsidRPr="008C13DE">
        <w:rPr>
          <w:rFonts w:ascii="GHEA Grapalat" w:hAnsi="GHEA Grapalat"/>
          <w:b w:val="0"/>
          <w:color w:val="auto"/>
        </w:rPr>
        <w:t xml:space="preserve">in hard copy, by </w:t>
      </w:r>
      <w:r w:rsidR="00972A61">
        <w:rPr>
          <w:rFonts w:ascii="GHEA Grapalat" w:hAnsi="GHEA Grapalat"/>
          <w:b w:val="0"/>
          <w:color w:val="auto"/>
        </w:rPr>
        <w:t xml:space="preserve">12:00 </w:t>
      </w:r>
      <w:r w:rsidRPr="008C13DE">
        <w:rPr>
          <w:rFonts w:ascii="GHEA Grapalat" w:hAnsi="GHEA Grapalat"/>
          <w:b w:val="0"/>
          <w:color w:val="auto"/>
        </w:rPr>
        <w:t xml:space="preserve">o'clock of the </w:t>
      </w:r>
      <w:r>
        <w:rPr>
          <w:rFonts w:ascii="GHEA Grapalat" w:hAnsi="GHEA Grapalat"/>
          <w:b w:val="0"/>
          <w:color w:val="auto"/>
        </w:rPr>
        <w:t>7</w:t>
      </w:r>
      <w:r w:rsidRPr="008C13DE">
        <w:rPr>
          <w:rFonts w:ascii="GHEA Grapalat" w:hAnsi="GHEA Grapalat"/>
          <w:b w:val="0"/>
          <w:color w:val="auto"/>
        </w:rPr>
        <w:t xml:space="preserve"> day from the date of publication of this notice. The bids may, in addition to Armenian, also be submitted in English or Russian. </w:t>
      </w:r>
    </w:p>
    <w:p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 xml:space="preserve">The bid opening will take place at the following address: </w:t>
      </w:r>
      <w:r w:rsidR="00DE2A3B" w:rsidRPr="00DE2A3B">
        <w:rPr>
          <w:rFonts w:ascii="GHEA Grapalat" w:hAnsi="GHEA Grapalat" w:cs="GHEA Grapalat"/>
          <w:b w:val="0"/>
          <w:i/>
          <w:color w:val="auto"/>
          <w:lang w:val="af-ZA"/>
        </w:rPr>
        <w:t xml:space="preserve">RA, </w:t>
      </w:r>
      <w:proofErr w:type="spellStart"/>
      <w:r w:rsidR="00C945BB" w:rsidRPr="00A153AC">
        <w:rPr>
          <w:rFonts w:ascii="GHEA Grapalat" w:hAnsi="GHEA Grapalat" w:cs="GHEA Grapalat"/>
          <w:b w:val="0"/>
          <w:i/>
          <w:color w:val="auto"/>
        </w:rPr>
        <w:t>Kotayq</w:t>
      </w:r>
      <w:proofErr w:type="spellEnd"/>
      <w:r w:rsidR="00C945BB" w:rsidRPr="00A153AC">
        <w:rPr>
          <w:rFonts w:ascii="GHEA Grapalat" w:hAnsi="GHEA Grapalat" w:cs="GHEA Grapalat"/>
          <w:b w:val="0"/>
          <w:i/>
          <w:color w:val="auto"/>
        </w:rPr>
        <w:t xml:space="preserve"> </w:t>
      </w:r>
      <w:proofErr w:type="spellStart"/>
      <w:r w:rsidR="00C945BB" w:rsidRPr="00A153AC">
        <w:rPr>
          <w:rFonts w:ascii="GHEA Grapalat" w:hAnsi="GHEA Grapalat" w:cs="GHEA Grapalat"/>
          <w:b w:val="0"/>
          <w:i/>
          <w:color w:val="auto"/>
        </w:rPr>
        <w:t>Marz</w:t>
      </w:r>
      <w:proofErr w:type="spellEnd"/>
      <w:r w:rsidR="00C945BB" w:rsidRPr="00A153AC">
        <w:rPr>
          <w:rFonts w:ascii="GHEA Grapalat" w:hAnsi="GHEA Grapalat" w:cs="GHEA Grapalat"/>
          <w:b w:val="0"/>
          <w:i/>
          <w:color w:val="auto"/>
        </w:rPr>
        <w:t xml:space="preserve">, v </w:t>
      </w:r>
      <w:proofErr w:type="spellStart"/>
      <w:r w:rsidR="00C945BB" w:rsidRPr="00A153AC">
        <w:rPr>
          <w:rFonts w:ascii="GHEA Grapalat" w:hAnsi="GHEA Grapalat" w:cs="GHEA Grapalat"/>
          <w:b w:val="0"/>
          <w:i/>
          <w:color w:val="auto"/>
        </w:rPr>
        <w:t>Qanaqeravan</w:t>
      </w:r>
      <w:proofErr w:type="spellEnd"/>
      <w:r w:rsidR="00C945BB">
        <w:rPr>
          <w:rFonts w:ascii="GHEA Grapalat" w:hAnsi="GHEA Grapalat"/>
          <w:b w:val="0"/>
          <w:color w:val="auto"/>
        </w:rPr>
        <w:t xml:space="preserve"> </w:t>
      </w:r>
      <w:r>
        <w:rPr>
          <w:rFonts w:ascii="GHEA Grapalat" w:hAnsi="GHEA Grapalat"/>
          <w:b w:val="0"/>
          <w:color w:val="auto"/>
        </w:rPr>
        <w:t>"</w:t>
      </w:r>
      <w:r w:rsidR="00EE28E5">
        <w:rPr>
          <w:rFonts w:ascii="GHEA Grapalat" w:hAnsi="GHEA Grapalat"/>
          <w:b w:val="0"/>
          <w:color w:val="auto"/>
        </w:rPr>
        <w:t>2</w:t>
      </w:r>
      <w:r w:rsidR="00972A61">
        <w:rPr>
          <w:rFonts w:ascii="GHEA Grapalat" w:hAnsi="GHEA Grapalat"/>
          <w:b w:val="0"/>
          <w:color w:val="auto"/>
        </w:rPr>
        <w:t>8</w:t>
      </w:r>
      <w:r>
        <w:rPr>
          <w:rFonts w:ascii="GHEA Grapalat" w:hAnsi="GHEA Grapalat"/>
          <w:b w:val="0"/>
          <w:color w:val="auto"/>
        </w:rPr>
        <w:t>" "</w:t>
      </w:r>
      <w:r w:rsidR="007C5B04">
        <w:rPr>
          <w:rFonts w:ascii="GHEA Grapalat" w:hAnsi="GHEA Grapalat"/>
          <w:b w:val="0"/>
          <w:color w:val="auto"/>
        </w:rPr>
        <w:t>0</w:t>
      </w:r>
      <w:r w:rsidR="00CF3E23">
        <w:rPr>
          <w:rFonts w:ascii="GHEA Grapalat" w:hAnsi="GHEA Grapalat"/>
          <w:b w:val="0"/>
          <w:color w:val="auto"/>
        </w:rPr>
        <w:t>7</w:t>
      </w:r>
      <w:r>
        <w:rPr>
          <w:rFonts w:ascii="GHEA Grapalat" w:hAnsi="GHEA Grapalat"/>
          <w:b w:val="0"/>
          <w:color w:val="auto"/>
        </w:rPr>
        <w:t>" "20</w:t>
      </w:r>
      <w:r w:rsidR="007C5B04">
        <w:rPr>
          <w:rFonts w:ascii="GHEA Grapalat" w:hAnsi="GHEA Grapalat"/>
          <w:b w:val="0"/>
          <w:color w:val="auto"/>
        </w:rPr>
        <w:t>20</w:t>
      </w:r>
      <w:r>
        <w:rPr>
          <w:rFonts w:ascii="GHEA Grapalat" w:hAnsi="GHEA Grapalat"/>
          <w:b w:val="0"/>
          <w:color w:val="auto"/>
        </w:rPr>
        <w:t xml:space="preserve">", at </w:t>
      </w:r>
      <w:r w:rsidR="00972A61">
        <w:rPr>
          <w:rFonts w:ascii="GHEA Grapalat" w:hAnsi="GHEA Grapalat"/>
          <w:b w:val="0"/>
          <w:color w:val="auto"/>
        </w:rPr>
        <w:t xml:space="preserve">12:00 </w:t>
      </w:r>
      <w:r w:rsidRPr="00102AE7">
        <w:rPr>
          <w:rFonts w:ascii="GHEA Grapalat" w:hAnsi="GHEA Grapalat"/>
          <w:b w:val="0"/>
          <w:color w:val="auto"/>
        </w:rPr>
        <w:t>o'clock</w:t>
      </w:r>
      <w:r w:rsidRPr="0017100D">
        <w:rPr>
          <w:rFonts w:ascii="GHEA Grapalat" w:hAnsi="GHEA Grapalat"/>
          <w:b w:val="0"/>
          <w:color w:val="auto"/>
        </w:rPr>
        <w:t>.</w:t>
      </w:r>
    </w:p>
    <w:p w:rsidR="00926279" w:rsidRPr="008C13DE" w:rsidRDefault="00926279" w:rsidP="0049616E">
      <w:pPr>
        <w:pStyle w:val="2"/>
        <w:ind w:firstLine="567"/>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w:t>
      </w:r>
      <w:proofErr w:type="gramStart"/>
      <w:r w:rsidRPr="008C13DE">
        <w:rPr>
          <w:rFonts w:ascii="GHEA Grapalat" w:hAnsi="GHEA Grapalat"/>
          <w:b w:val="0"/>
          <w:color w:val="auto"/>
        </w:rPr>
        <w:t>1.,</w:t>
      </w:r>
      <w:proofErr w:type="gramEnd"/>
      <w:r w:rsidRPr="008C13DE">
        <w:rPr>
          <w:rFonts w:ascii="GHEA Grapalat" w:hAnsi="GHEA Grapalat"/>
          <w:b w:val="0"/>
          <w:color w:val="auto"/>
        </w:rPr>
        <w:t xml:space="preserve">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rsidR="005E0B8B" w:rsidRPr="007979A3" w:rsidRDefault="005E0B8B" w:rsidP="005E0B8B">
      <w:pPr>
        <w:pStyle w:val="a5"/>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 xml:space="preserve">For more information on this announcement, please contact </w:t>
      </w:r>
      <w:r w:rsidR="00A153AC">
        <w:rPr>
          <w:rFonts w:ascii="GHEA Grapalat" w:hAnsi="GHEA Grapalat"/>
          <w:sz w:val="20"/>
          <w:szCs w:val="20"/>
          <w:lang w:eastAsia="ru-RU"/>
        </w:rPr>
        <w:t>T</w:t>
      </w:r>
      <w:r w:rsidR="00455D77" w:rsidRPr="007979A3">
        <w:rPr>
          <w:rFonts w:ascii="GHEA Grapalat" w:hAnsi="GHEA Grapalat"/>
          <w:sz w:val="20"/>
          <w:szCs w:val="20"/>
          <w:lang w:eastAsia="ru-RU"/>
        </w:rPr>
        <w:t xml:space="preserve">. </w:t>
      </w:r>
      <w:r w:rsidR="00A153AC">
        <w:rPr>
          <w:rFonts w:ascii="GHEA Grapalat" w:hAnsi="GHEA Grapalat"/>
          <w:sz w:val="20"/>
          <w:szCs w:val="20"/>
          <w:lang w:eastAsia="ru-RU"/>
        </w:rPr>
        <w:t>Hovhannisya</w:t>
      </w:r>
      <w:r w:rsidR="009A298B" w:rsidRPr="007979A3">
        <w:rPr>
          <w:rFonts w:ascii="GHEA Grapalat" w:hAnsi="GHEA Grapalat"/>
          <w:sz w:val="20"/>
          <w:szCs w:val="20"/>
          <w:lang w:eastAsia="ru-RU"/>
        </w:rPr>
        <w:t>n</w:t>
      </w:r>
      <w:r w:rsidRPr="007979A3">
        <w:rPr>
          <w:rFonts w:ascii="GHEA Grapalat" w:hAnsi="GHEA Grapalat"/>
          <w:sz w:val="20"/>
          <w:szCs w:val="20"/>
          <w:lang w:eastAsia="ru-RU"/>
        </w:rPr>
        <w:t>, Secretary of the Appraisal Commission</w:t>
      </w:r>
    </w:p>
    <w:p w:rsidR="005E0B8B" w:rsidRPr="005D394A" w:rsidRDefault="005E0B8B" w:rsidP="005E0B8B">
      <w:pPr>
        <w:pStyle w:val="a5"/>
        <w:spacing w:after="0"/>
        <w:ind w:right="-7" w:firstLine="567"/>
        <w:jc w:val="right"/>
        <w:rPr>
          <w:rFonts w:ascii="GHEA Grapalat" w:hAnsi="GHEA Grapalat" w:cs="Sylfaen"/>
          <w:i/>
          <w:sz w:val="22"/>
          <w:lang w:val="af-ZA"/>
        </w:rPr>
      </w:pPr>
    </w:p>
    <w:p w:rsidR="005E0B8B" w:rsidRPr="00B52A81" w:rsidRDefault="005E0B8B" w:rsidP="00B52A81">
      <w:pPr>
        <w:pStyle w:val="a3"/>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B52A81">
        <w:rPr>
          <w:rFonts w:ascii="GHEA Grapalat" w:hAnsi="GHEA Grapalat"/>
          <w:i w:val="0"/>
          <w:u w:val="single"/>
          <w:lang w:val="af-ZA"/>
        </w:rPr>
        <w:t xml:space="preserve">+374 </w:t>
      </w:r>
      <w:r w:rsidR="00A153AC">
        <w:rPr>
          <w:rFonts w:ascii="GHEA Grapalat" w:hAnsi="GHEA Grapalat"/>
          <w:i w:val="0"/>
          <w:u w:val="single"/>
          <w:lang w:val="af-ZA"/>
        </w:rPr>
        <w:t>94070166</w:t>
      </w:r>
    </w:p>
    <w:p w:rsidR="005E0B8B" w:rsidRPr="005E0B8B" w:rsidRDefault="00B52A81" w:rsidP="00B52A81">
      <w:pPr>
        <w:pStyle w:val="a5"/>
        <w:spacing w:after="240"/>
        <w:ind w:right="-7" w:firstLine="567"/>
        <w:rPr>
          <w:rFonts w:ascii="GHEA Grapalat" w:hAnsi="GHEA Grapalat" w:cs="GHEA Grapalat"/>
          <w:i/>
          <w:sz w:val="22"/>
          <w:lang w:val="af-ZA"/>
        </w:rPr>
      </w:pPr>
      <w:r>
        <w:rPr>
          <w:rFonts w:ascii="GHEA Grapalat" w:hAnsi="GHEA Grapalat" w:cs="GHEA Grapalat"/>
          <w:i/>
          <w:sz w:val="22"/>
          <w:lang w:val="af-ZA"/>
        </w:rPr>
        <w:t xml:space="preserve">  </w:t>
      </w:r>
      <w:r w:rsidR="005E0B8B">
        <w:rPr>
          <w:rFonts w:ascii="GHEA Grapalat" w:hAnsi="GHEA Grapalat" w:cs="GHEA Grapalat"/>
          <w:i/>
          <w:sz w:val="22"/>
          <w:lang w:val="af-ZA"/>
        </w:rPr>
        <w:t>E-mail:</w:t>
      </w:r>
      <w:r w:rsidR="005E0B8B" w:rsidRPr="005D394A">
        <w:rPr>
          <w:rFonts w:ascii="GHEA Grapalat" w:hAnsi="GHEA Grapalat" w:cs="GHEA Grapalat"/>
          <w:i/>
          <w:sz w:val="22"/>
          <w:lang w:val="af-ZA"/>
        </w:rPr>
        <w:t xml:space="preserve"> </w:t>
      </w:r>
      <w:r w:rsidR="00A153AC">
        <w:rPr>
          <w:rFonts w:ascii="GHEA Grapalat" w:hAnsi="GHEA Grapalat"/>
          <w:i/>
          <w:u w:val="single"/>
          <w:lang w:val="af-ZA"/>
        </w:rPr>
        <w:t>tatevik.hovhannisyan</w:t>
      </w:r>
      <w:r>
        <w:rPr>
          <w:rFonts w:ascii="GHEA Grapalat" w:hAnsi="GHEA Grapalat"/>
          <w:i/>
          <w:u w:val="single"/>
          <w:lang w:val="af-ZA"/>
        </w:rPr>
        <w:t>@osllc.am</w:t>
      </w:r>
    </w:p>
    <w:p w:rsidR="005E0B8B" w:rsidRPr="00DE1E5A" w:rsidRDefault="00B52A81" w:rsidP="00B52A81">
      <w:pPr>
        <w:pStyle w:val="a5"/>
        <w:spacing w:after="240"/>
        <w:ind w:right="-7" w:firstLine="567"/>
        <w:rPr>
          <w:rFonts w:ascii="GHEA Grapalat" w:hAnsi="GHEA Grapalat" w:cs="Sylfaen"/>
          <w:i/>
          <w:sz w:val="22"/>
          <w:lang w:val="af-ZA"/>
        </w:rPr>
      </w:pPr>
      <w:r>
        <w:rPr>
          <w:rFonts w:ascii="GHEA Grapalat" w:hAnsi="GHEA Grapalat" w:cs="Sylfaen"/>
          <w:i/>
          <w:sz w:val="22"/>
          <w:lang w:val="af-ZA"/>
        </w:rPr>
        <w:t xml:space="preserve">  </w:t>
      </w:r>
      <w:r w:rsidR="005E0B8B" w:rsidRPr="005D394A">
        <w:rPr>
          <w:rFonts w:ascii="GHEA Grapalat" w:hAnsi="GHEA Grapalat" w:cs="Sylfaen"/>
          <w:i/>
          <w:sz w:val="22"/>
          <w:lang w:val="af-ZA"/>
        </w:rPr>
        <w:t xml:space="preserve">Client: </w:t>
      </w:r>
      <w:r w:rsidR="002D1CBA">
        <w:rPr>
          <w:rFonts w:ascii="GHEA Grapalat" w:hAnsi="GHEA Grapalat" w:cs="Sylfaen"/>
          <w:i/>
          <w:sz w:val="22"/>
          <w:lang w:val="af-ZA"/>
        </w:rPr>
        <w:t>Qanaqeravan</w:t>
      </w:r>
      <w:r w:rsidR="002D1CBA" w:rsidRPr="006267B2">
        <w:rPr>
          <w:rFonts w:ascii="GHEA Grapalat" w:hAnsi="GHEA Grapalat" w:cs="Sylfaen"/>
          <w:i/>
          <w:sz w:val="22"/>
          <w:lang w:val="af-ZA"/>
        </w:rPr>
        <w:t xml:space="preserve"> </w:t>
      </w:r>
      <w:r w:rsidR="006267B2" w:rsidRPr="006267B2">
        <w:rPr>
          <w:rFonts w:ascii="GHEA Grapalat" w:hAnsi="GHEA Grapalat" w:cs="Sylfaen"/>
          <w:i/>
          <w:sz w:val="22"/>
          <w:lang w:val="af-ZA"/>
        </w:rPr>
        <w:t>municipality</w:t>
      </w:r>
    </w:p>
    <w:sectPr w:rsidR="005E0B8B" w:rsidRPr="00DE1E5A" w:rsidSect="007E7446">
      <w:pgSz w:w="11906" w:h="16838"/>
      <w:pgMar w:top="709" w:right="850" w:bottom="1134" w:left="117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85F43"/>
    <w:rsid w:val="00091720"/>
    <w:rsid w:val="000D5B88"/>
    <w:rsid w:val="00100E61"/>
    <w:rsid w:val="00110236"/>
    <w:rsid w:val="0012008E"/>
    <w:rsid w:val="00153E8A"/>
    <w:rsid w:val="00164C85"/>
    <w:rsid w:val="001A6416"/>
    <w:rsid w:val="001B227C"/>
    <w:rsid w:val="001E67FF"/>
    <w:rsid w:val="001F0FB8"/>
    <w:rsid w:val="001F3F8E"/>
    <w:rsid w:val="00295748"/>
    <w:rsid w:val="002D1CBA"/>
    <w:rsid w:val="002F6683"/>
    <w:rsid w:val="003279A4"/>
    <w:rsid w:val="0036451C"/>
    <w:rsid w:val="00375A08"/>
    <w:rsid w:val="00375CA3"/>
    <w:rsid w:val="0038259C"/>
    <w:rsid w:val="0039030B"/>
    <w:rsid w:val="003963A9"/>
    <w:rsid w:val="00455D77"/>
    <w:rsid w:val="00471B53"/>
    <w:rsid w:val="0049616E"/>
    <w:rsid w:val="004F2CAD"/>
    <w:rsid w:val="005619AD"/>
    <w:rsid w:val="0059109F"/>
    <w:rsid w:val="005E0B8B"/>
    <w:rsid w:val="005E5CE7"/>
    <w:rsid w:val="00601679"/>
    <w:rsid w:val="006267B2"/>
    <w:rsid w:val="00697071"/>
    <w:rsid w:val="006A014F"/>
    <w:rsid w:val="006C61B9"/>
    <w:rsid w:val="006E635F"/>
    <w:rsid w:val="006F7537"/>
    <w:rsid w:val="00765C5D"/>
    <w:rsid w:val="00773A45"/>
    <w:rsid w:val="007979A3"/>
    <w:rsid w:val="007C5B04"/>
    <w:rsid w:val="007E7446"/>
    <w:rsid w:val="007F2BC0"/>
    <w:rsid w:val="0080046C"/>
    <w:rsid w:val="008068F2"/>
    <w:rsid w:val="00817775"/>
    <w:rsid w:val="0086252B"/>
    <w:rsid w:val="00870F67"/>
    <w:rsid w:val="00871A50"/>
    <w:rsid w:val="008970AE"/>
    <w:rsid w:val="008B071C"/>
    <w:rsid w:val="008B1EB2"/>
    <w:rsid w:val="008D4E86"/>
    <w:rsid w:val="008D7B83"/>
    <w:rsid w:val="008F5E52"/>
    <w:rsid w:val="00926279"/>
    <w:rsid w:val="009432A4"/>
    <w:rsid w:val="00944C18"/>
    <w:rsid w:val="00972A61"/>
    <w:rsid w:val="009A298B"/>
    <w:rsid w:val="009B086D"/>
    <w:rsid w:val="009F164F"/>
    <w:rsid w:val="009F32D8"/>
    <w:rsid w:val="009F5629"/>
    <w:rsid w:val="00A01E5A"/>
    <w:rsid w:val="00A153AC"/>
    <w:rsid w:val="00A36862"/>
    <w:rsid w:val="00A45B81"/>
    <w:rsid w:val="00A47A51"/>
    <w:rsid w:val="00A771D5"/>
    <w:rsid w:val="00B03673"/>
    <w:rsid w:val="00B52A81"/>
    <w:rsid w:val="00B76E88"/>
    <w:rsid w:val="00BA0703"/>
    <w:rsid w:val="00C06516"/>
    <w:rsid w:val="00C36103"/>
    <w:rsid w:val="00C945BB"/>
    <w:rsid w:val="00CC2B28"/>
    <w:rsid w:val="00CE39A6"/>
    <w:rsid w:val="00CF08F0"/>
    <w:rsid w:val="00CF3B71"/>
    <w:rsid w:val="00CF3E23"/>
    <w:rsid w:val="00CF5D07"/>
    <w:rsid w:val="00D248D2"/>
    <w:rsid w:val="00D84CA1"/>
    <w:rsid w:val="00D853B3"/>
    <w:rsid w:val="00D915C4"/>
    <w:rsid w:val="00D95AAE"/>
    <w:rsid w:val="00DC1437"/>
    <w:rsid w:val="00DE2A3B"/>
    <w:rsid w:val="00E0626C"/>
    <w:rsid w:val="00E20AD0"/>
    <w:rsid w:val="00E2535E"/>
    <w:rsid w:val="00E35CCD"/>
    <w:rsid w:val="00E46101"/>
    <w:rsid w:val="00E60A4F"/>
    <w:rsid w:val="00E7048E"/>
    <w:rsid w:val="00E76DF5"/>
    <w:rsid w:val="00E83604"/>
    <w:rsid w:val="00EE28E5"/>
    <w:rsid w:val="00EF4B80"/>
    <w:rsid w:val="00F2465A"/>
    <w:rsid w:val="00F40261"/>
    <w:rsid w:val="00F53B85"/>
    <w:rsid w:val="00FA2C6A"/>
    <w:rsid w:val="00FB2957"/>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502</Words>
  <Characters>2866</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54</cp:revision>
  <dcterms:created xsi:type="dcterms:W3CDTF">2019-06-12T17:12:00Z</dcterms:created>
  <dcterms:modified xsi:type="dcterms:W3CDTF">2020-07-20T12:22:00Z</dcterms:modified>
</cp:coreProperties>
</file>